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AB38BE" w14:textId="0D4BE1A7" w:rsidR="00551C2A" w:rsidRDefault="00551C2A" w:rsidP="00551C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338E4">
        <w:fldChar w:fldCharType="begin"/>
      </w:r>
      <w:r w:rsidR="008338E4">
        <w:instrText xml:space="preserve"> DOCPROPERTY  TSG/WGRef  \* MERGEFORMAT </w:instrText>
      </w:r>
      <w:r w:rsidR="008338E4">
        <w:fldChar w:fldCharType="separate"/>
      </w:r>
      <w:r>
        <w:rPr>
          <w:b/>
          <w:noProof/>
          <w:sz w:val="24"/>
        </w:rPr>
        <w:t>SA2</w:t>
      </w:r>
      <w:r w:rsidR="008338E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338E4">
        <w:fldChar w:fldCharType="begin"/>
      </w:r>
      <w:r w:rsidR="008338E4">
        <w:instrText xml:space="preserve"> DOCPROPERTY  MtgSeq  \* MERGEFORMAT </w:instrText>
      </w:r>
      <w:r w:rsidR="008338E4">
        <w:fldChar w:fldCharType="separate"/>
      </w:r>
      <w:r>
        <w:rPr>
          <w:b/>
          <w:noProof/>
          <w:sz w:val="24"/>
        </w:rPr>
        <w:t>156E</w:t>
      </w:r>
      <w:r w:rsidR="008338E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338E4">
        <w:fldChar w:fldCharType="begin"/>
      </w:r>
      <w:r w:rsidR="008338E4">
        <w:instrText xml:space="preserve"> DOCPROPERTY  Tdoc#  \* MERGEFORMAT </w:instrText>
      </w:r>
      <w:r w:rsidR="008338E4">
        <w:fldChar w:fldCharType="separate"/>
      </w:r>
      <w:r>
        <w:rPr>
          <w:b/>
          <w:i/>
          <w:noProof/>
          <w:sz w:val="28"/>
        </w:rPr>
        <w:t>S2-230</w:t>
      </w:r>
      <w:r w:rsidR="00055085">
        <w:rPr>
          <w:b/>
          <w:i/>
          <w:noProof/>
          <w:sz w:val="28"/>
        </w:rPr>
        <w:t>4337</w:t>
      </w:r>
      <w:r>
        <w:rPr>
          <w:b/>
          <w:i/>
          <w:noProof/>
          <w:sz w:val="28"/>
        </w:rPr>
        <w:t xml:space="preserve"> </w:t>
      </w:r>
      <w:r w:rsidR="008338E4">
        <w:rPr>
          <w:b/>
          <w:i/>
          <w:noProof/>
          <w:sz w:val="28"/>
        </w:rPr>
        <w:fldChar w:fldCharType="end"/>
      </w:r>
    </w:p>
    <w:p w14:paraId="48ACBC2C" w14:textId="23626D41" w:rsidR="00551C2A" w:rsidRDefault="00551C2A" w:rsidP="00551C2A">
      <w:pPr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April 17-21</w:t>
      </w:r>
      <w:r>
        <w:rPr>
          <w:rFonts w:ascii="Arial" w:hAnsi="Arial" w:cs="Arial"/>
          <w:b/>
          <w:noProof/>
          <w:sz w:val="24"/>
          <w:szCs w:val="24"/>
        </w:rPr>
        <w:t>, 2023, Electronic meeting</w:t>
      </w:r>
      <w:r>
        <w:rPr>
          <w:rFonts w:ascii="Arial" w:hAnsi="Arial" w:cs="Arial"/>
          <w:b/>
          <w:noProof/>
          <w:sz w:val="24"/>
          <w:szCs w:val="24"/>
        </w:rPr>
        <w:tab/>
        <w:t xml:space="preserve">  </w:t>
      </w:r>
      <w:r w:rsidR="00ED4A0A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 xml:space="preserve">                                    </w:t>
      </w:r>
      <w:r>
        <w:rPr>
          <w:rFonts w:ascii="Arial" w:hAnsi="Arial" w:cs="Arial"/>
          <w:i/>
          <w:noProof/>
          <w:color w:val="0000FF"/>
          <w:sz w:val="24"/>
          <w:szCs w:val="24"/>
        </w:rPr>
        <w:t xml:space="preserve"> (revision of S2-23xxxxx)</w:t>
      </w:r>
    </w:p>
    <w:p w14:paraId="510C98C1" w14:textId="77777777" w:rsidR="00551C2A" w:rsidRPr="000F4E43" w:rsidRDefault="00551C2A" w:rsidP="00551C2A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B4D0E5C" w14:textId="77777777" w:rsidR="00551C2A" w:rsidRPr="000F4E43" w:rsidRDefault="00551C2A" w:rsidP="00551C2A">
      <w:pPr>
        <w:rPr>
          <w:rFonts w:ascii="Arial" w:hAnsi="Arial" w:cs="Arial"/>
        </w:rPr>
      </w:pPr>
    </w:p>
    <w:p w14:paraId="0BDE2A0F" w14:textId="308484F7" w:rsidR="00463675" w:rsidRPr="00A9630D" w:rsidRDefault="00463675" w:rsidP="000F4E43">
      <w:pPr>
        <w:pStyle w:val="af"/>
        <w:rPr>
          <w:color w:val="000000"/>
        </w:rPr>
      </w:pPr>
      <w:r w:rsidRPr="00A9630D">
        <w:rPr>
          <w:color w:val="000000"/>
        </w:rPr>
        <w:t>Title:</w:t>
      </w:r>
      <w:r w:rsidRPr="00A9630D">
        <w:rPr>
          <w:color w:val="000000"/>
        </w:rPr>
        <w:tab/>
      </w:r>
      <w:r w:rsidR="00EA0252" w:rsidRPr="0025715D">
        <w:rPr>
          <w:color w:val="FF0000"/>
        </w:rPr>
        <w:t>[</w:t>
      </w:r>
      <w:r w:rsidR="00EA0252" w:rsidRPr="00EA0252">
        <w:rPr>
          <w:rFonts w:hint="eastAsia"/>
          <w:color w:val="FF0000"/>
          <w:lang w:eastAsia="zh-CN"/>
        </w:rPr>
        <w:t>draft</w:t>
      </w:r>
      <w:r w:rsidR="00EA0252">
        <w:rPr>
          <w:color w:val="FF0000"/>
          <w:lang w:eastAsia="zh-CN"/>
        </w:rPr>
        <w:t>]</w:t>
      </w:r>
      <w:r w:rsidR="00EA0252" w:rsidRPr="00EA0252">
        <w:rPr>
          <w:color w:val="FF0000"/>
        </w:rPr>
        <w:t xml:space="preserve"> </w:t>
      </w:r>
      <w:r w:rsidR="00EA0252">
        <w:rPr>
          <w:color w:val="000000"/>
        </w:rPr>
        <w:t xml:space="preserve">reply to </w:t>
      </w:r>
      <w:r w:rsidR="00F0649B" w:rsidRPr="00A9630D">
        <w:rPr>
          <w:color w:val="000000"/>
        </w:rPr>
        <w:t>L</w:t>
      </w:r>
      <w:r w:rsidRPr="00A9630D">
        <w:rPr>
          <w:color w:val="000000"/>
        </w:rPr>
        <w:t>S on</w:t>
      </w:r>
      <w:r w:rsidR="00CB699D">
        <w:rPr>
          <w:color w:val="000000"/>
        </w:rPr>
        <w:t xml:space="preserve"> </w:t>
      </w:r>
      <w:r w:rsidR="00CF40BC" w:rsidRPr="00CF40BC">
        <w:rPr>
          <w:color w:val="000000"/>
        </w:rPr>
        <w:t xml:space="preserve">N3IWF selection for </w:t>
      </w:r>
      <w:r w:rsidR="00CF40BC">
        <w:rPr>
          <w:color w:val="000000"/>
        </w:rPr>
        <w:t>e</w:t>
      </w:r>
      <w:r w:rsidR="00CF40BC" w:rsidRPr="00CF40BC">
        <w:rPr>
          <w:color w:val="000000"/>
        </w:rPr>
        <w:t xml:space="preserve">mergency services </w:t>
      </w:r>
      <w:r w:rsidR="00262C22">
        <w:rPr>
          <w:color w:val="000000"/>
        </w:rPr>
        <w:t>for</w:t>
      </w:r>
      <w:r w:rsidR="00CF40BC" w:rsidRPr="00CF40BC">
        <w:rPr>
          <w:color w:val="000000"/>
        </w:rPr>
        <w:t xml:space="preserve"> UE not equipped with valid SNPN credentials</w:t>
      </w:r>
    </w:p>
    <w:p w14:paraId="65004854" w14:textId="26397800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5D5B7D" w:rsidRPr="005D5B7D">
        <w:rPr>
          <w:color w:val="000000"/>
        </w:rPr>
        <w:t>S2-2303930</w:t>
      </w:r>
      <w:bookmarkStart w:id="0" w:name="_GoBack"/>
      <w:bookmarkEnd w:id="0"/>
      <w:r w:rsidR="00EA0252">
        <w:rPr>
          <w:color w:val="000000"/>
        </w:rPr>
        <w:t xml:space="preserve"> /</w:t>
      </w:r>
      <w:r w:rsidR="00EA0252" w:rsidRPr="00EA0252">
        <w:t xml:space="preserve"> </w:t>
      </w:r>
      <w:r w:rsidR="00EA0252" w:rsidRPr="00EA0252">
        <w:rPr>
          <w:color w:val="000000"/>
        </w:rPr>
        <w:t>C1-231181</w:t>
      </w:r>
    </w:p>
    <w:p w14:paraId="56E3B846" w14:textId="6664A0BA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Pr="00A9630D">
        <w:rPr>
          <w:color w:val="000000"/>
        </w:rPr>
        <w:t xml:space="preserve">Release </w:t>
      </w:r>
      <w:r w:rsidR="00885882" w:rsidRPr="00A9630D">
        <w:rPr>
          <w:color w:val="000000"/>
        </w:rPr>
        <w:t>18</w:t>
      </w:r>
    </w:p>
    <w:p w14:paraId="792135A2" w14:textId="4C304988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9C5EAD">
        <w:rPr>
          <w:rFonts w:hint="eastAsia"/>
          <w:lang w:eastAsia="zh-CN"/>
        </w:rPr>
        <w:t>eNPN</w:t>
      </w:r>
      <w:r w:rsidR="009C5EAD">
        <w:rPr>
          <w:lang w:eastAsia="zh-CN"/>
        </w:rPr>
        <w:t>_Ph2</w:t>
      </w:r>
    </w:p>
    <w:p w14:paraId="0A1390C0" w14:textId="77777777" w:rsidR="00463675" w:rsidRPr="00A9630D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BA4C3D5" w14:textId="544C098B" w:rsidR="00463675" w:rsidRPr="00A9630D" w:rsidRDefault="00463675" w:rsidP="000F4E43">
      <w:pPr>
        <w:pStyle w:val="Source"/>
        <w:rPr>
          <w:color w:val="000000"/>
        </w:rPr>
      </w:pPr>
      <w:r w:rsidRPr="00A9630D">
        <w:rPr>
          <w:color w:val="000000"/>
        </w:rPr>
        <w:t>Source:</w:t>
      </w:r>
      <w:r w:rsidRPr="00A9630D">
        <w:rPr>
          <w:color w:val="000000"/>
        </w:rPr>
        <w:tab/>
      </w:r>
      <w:r w:rsidR="00697202">
        <w:rPr>
          <w:b w:val="0"/>
          <w:color w:val="000000"/>
        </w:rPr>
        <w:t>SA2</w:t>
      </w:r>
    </w:p>
    <w:p w14:paraId="6AF9910D" w14:textId="0416F07E" w:rsidR="00463675" w:rsidRPr="00A9630D" w:rsidRDefault="00463675" w:rsidP="000F4E43">
      <w:pPr>
        <w:pStyle w:val="Source"/>
        <w:rPr>
          <w:color w:val="000000"/>
        </w:rPr>
      </w:pPr>
      <w:r w:rsidRPr="00A9630D">
        <w:rPr>
          <w:color w:val="000000"/>
        </w:rPr>
        <w:t>To:</w:t>
      </w:r>
      <w:r w:rsidRPr="00A9630D">
        <w:rPr>
          <w:color w:val="000000"/>
        </w:rPr>
        <w:tab/>
      </w:r>
      <w:r w:rsidR="00697202" w:rsidRPr="00A9630D">
        <w:rPr>
          <w:b w:val="0"/>
          <w:color w:val="000000"/>
        </w:rPr>
        <w:t>CT1</w:t>
      </w:r>
    </w:p>
    <w:p w14:paraId="033E954A" w14:textId="6F749E64" w:rsidR="00463675" w:rsidRPr="00A9630D" w:rsidRDefault="00463675" w:rsidP="000F4E43">
      <w:pPr>
        <w:pStyle w:val="Source"/>
        <w:rPr>
          <w:color w:val="000000"/>
        </w:rPr>
      </w:pPr>
      <w:r w:rsidRPr="00A9630D">
        <w:rPr>
          <w:color w:val="000000"/>
        </w:rPr>
        <w:t>Cc:</w:t>
      </w:r>
      <w:r w:rsidRPr="00A9630D">
        <w:rPr>
          <w:color w:val="000000"/>
        </w:rPr>
        <w:tab/>
      </w:r>
      <w:r w:rsidR="00F131DB">
        <w:rPr>
          <w:b w:val="0"/>
          <w:color w:val="000000"/>
        </w:rPr>
        <w:t>CT</w:t>
      </w:r>
      <w:r w:rsidR="000130D1">
        <w:rPr>
          <w:b w:val="0"/>
          <w:color w:val="000000"/>
        </w:rPr>
        <w:t>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369586CD" w:rsidR="00463675" w:rsidRPr="000F4E43" w:rsidRDefault="00463675" w:rsidP="00F66552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B0FA1">
        <w:rPr>
          <w:bCs/>
        </w:rPr>
        <w:t xml:space="preserve">Sun </w:t>
      </w:r>
      <w:r w:rsidR="007B0FA1">
        <w:rPr>
          <w:rFonts w:hint="eastAsia"/>
          <w:bCs/>
          <w:lang w:eastAsia="zh-CN"/>
        </w:rPr>
        <w:t>Xiaowen</w:t>
      </w:r>
    </w:p>
    <w:p w14:paraId="5836C680" w14:textId="1AD3102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92EE6">
        <w:rPr>
          <w:bCs/>
          <w:color w:val="0000FF"/>
        </w:rPr>
        <w:t>sun</w:t>
      </w:r>
      <w:r w:rsidR="007B0FA1">
        <w:rPr>
          <w:rFonts w:hint="eastAsia"/>
          <w:bCs/>
          <w:color w:val="0000FF"/>
          <w:lang w:eastAsia="zh-CN"/>
        </w:rPr>
        <w:t>xiaowen</w:t>
      </w:r>
      <w:r w:rsidR="00F66552">
        <w:rPr>
          <w:bCs/>
          <w:color w:val="0000FF"/>
        </w:rPr>
        <w:t>@</w:t>
      </w:r>
      <w:r w:rsidR="007B0FA1">
        <w:rPr>
          <w:bCs/>
          <w:color w:val="0000FF"/>
        </w:rPr>
        <w:t>vivo</w:t>
      </w:r>
      <w:r w:rsidR="00F66552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58C92DF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D751DB">
        <w:t>S2-</w:t>
      </w:r>
      <w:r w:rsidR="00D751DB" w:rsidRPr="007B699D">
        <w:rPr>
          <w:highlight w:val="yellow"/>
        </w:rPr>
        <w:t>23</w:t>
      </w:r>
      <w:r w:rsidR="00D41685" w:rsidRPr="007B699D">
        <w:rPr>
          <w:highlight w:val="yellow"/>
        </w:rPr>
        <w:t>04338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30E6607A" w14:textId="5A741DA9" w:rsidR="00263486" w:rsidRDefault="00263486">
      <w:pPr>
        <w:spacing w:after="120"/>
        <w:rPr>
          <w:rFonts w:ascii="Arial" w:hAnsi="Arial" w:cs="Arial"/>
          <w:lang w:eastAsia="zh-CN"/>
        </w:rPr>
      </w:pPr>
      <w:r w:rsidRPr="00263486">
        <w:rPr>
          <w:rFonts w:ascii="Arial" w:hAnsi="Arial" w:cs="Arial" w:hint="eastAsia"/>
          <w:lang w:eastAsia="zh-CN"/>
        </w:rPr>
        <w:t>S</w:t>
      </w:r>
      <w:r w:rsidRPr="00263486">
        <w:rPr>
          <w:rFonts w:ascii="Arial" w:hAnsi="Arial" w:cs="Arial"/>
          <w:lang w:eastAsia="zh-CN"/>
        </w:rPr>
        <w:t>A2 thanks CT1 for the LS on N3IWF selection for emergency services for UE not equipped with valid SNPN credentials</w:t>
      </w:r>
      <w:r>
        <w:rPr>
          <w:rFonts w:ascii="Arial" w:hAnsi="Arial" w:cs="Arial"/>
          <w:lang w:eastAsia="zh-CN"/>
        </w:rPr>
        <w:t>.</w:t>
      </w:r>
    </w:p>
    <w:p w14:paraId="1D56F3A1" w14:textId="587BE90D" w:rsidR="00186851" w:rsidRDefault="00AF1A79" w:rsidP="00186851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</w:t>
      </w:r>
      <w:r w:rsidR="005C6757">
        <w:rPr>
          <w:rFonts w:ascii="Arial" w:hAnsi="Arial" w:cs="Arial"/>
          <w:lang w:eastAsia="zh-CN"/>
        </w:rPr>
        <w:t xml:space="preserve">the scenario CT1 pointed out, i.e. when the UE determines that it is not located in the same country as the subscribed SNPN, </w:t>
      </w:r>
      <w:r w:rsidR="00224FB7">
        <w:rPr>
          <w:rFonts w:ascii="Arial" w:hAnsi="Arial" w:cs="Arial"/>
          <w:lang w:eastAsia="zh-CN"/>
        </w:rPr>
        <w:t xml:space="preserve">SA2 </w:t>
      </w:r>
      <w:r w:rsidR="00F27D65">
        <w:rPr>
          <w:rFonts w:ascii="Arial" w:hAnsi="Arial" w:cs="Arial"/>
          <w:lang w:eastAsia="zh-CN"/>
        </w:rPr>
        <w:t>achieves</w:t>
      </w:r>
      <w:r w:rsidR="00224FB7">
        <w:rPr>
          <w:rFonts w:ascii="Arial" w:hAnsi="Arial" w:cs="Arial"/>
          <w:lang w:eastAsia="zh-CN"/>
        </w:rPr>
        <w:t xml:space="preserve"> the agreement that </w:t>
      </w:r>
      <w:r w:rsidR="005C6757">
        <w:rPr>
          <w:rFonts w:ascii="Arial" w:hAnsi="Arial" w:cs="Arial"/>
          <w:lang w:eastAsia="zh-CN"/>
        </w:rPr>
        <w:t xml:space="preserve">the UE </w:t>
      </w:r>
      <w:r w:rsidR="00302533">
        <w:rPr>
          <w:rFonts w:ascii="Arial" w:hAnsi="Arial" w:cs="Arial"/>
          <w:lang w:eastAsia="zh-CN"/>
        </w:rPr>
        <w:t>shall select an N3IWF in a PLMN</w:t>
      </w:r>
      <w:r w:rsidR="003A1670">
        <w:rPr>
          <w:rFonts w:ascii="Arial" w:hAnsi="Arial" w:cs="Arial"/>
          <w:lang w:eastAsia="zh-CN"/>
        </w:rPr>
        <w:t xml:space="preserve"> instead</w:t>
      </w:r>
      <w:r w:rsidR="00302533">
        <w:rPr>
          <w:rFonts w:ascii="Arial" w:hAnsi="Arial" w:cs="Arial"/>
          <w:lang w:eastAsia="zh-CN"/>
        </w:rPr>
        <w:t xml:space="preserve">. Therefore, the UE </w:t>
      </w:r>
      <w:r w:rsidR="00F80071" w:rsidRPr="00F80071">
        <w:rPr>
          <w:rFonts w:ascii="Arial" w:hAnsi="Arial" w:cs="Arial"/>
          <w:lang w:eastAsia="zh-CN"/>
        </w:rPr>
        <w:t xml:space="preserve">follows the N3IWF selection procedure for Emergency services </w:t>
      </w:r>
      <w:r w:rsidR="00302533">
        <w:rPr>
          <w:rFonts w:ascii="Arial" w:hAnsi="Arial" w:cs="Arial"/>
          <w:lang w:eastAsia="zh-CN"/>
        </w:rPr>
        <w:t>as if the</w:t>
      </w:r>
      <w:r w:rsidR="00F80071" w:rsidRPr="00F80071">
        <w:rPr>
          <w:rFonts w:ascii="Arial" w:hAnsi="Arial" w:cs="Arial"/>
          <w:lang w:eastAsia="zh-CN"/>
        </w:rPr>
        <w:t xml:space="preserve"> UE</w:t>
      </w:r>
      <w:r w:rsidR="00302533">
        <w:rPr>
          <w:rFonts w:ascii="Arial" w:hAnsi="Arial" w:cs="Arial"/>
          <w:lang w:eastAsia="zh-CN"/>
        </w:rPr>
        <w:t xml:space="preserve"> is</w:t>
      </w:r>
      <w:r w:rsidR="00F80071" w:rsidRPr="00F80071">
        <w:rPr>
          <w:rFonts w:ascii="Arial" w:hAnsi="Arial" w:cs="Arial"/>
          <w:lang w:eastAsia="zh-CN"/>
        </w:rPr>
        <w:t xml:space="preserve"> not equipped with </w:t>
      </w:r>
      <w:r w:rsidR="00302533">
        <w:rPr>
          <w:rFonts w:ascii="Arial" w:hAnsi="Arial" w:cs="Arial"/>
          <w:lang w:eastAsia="zh-CN"/>
        </w:rPr>
        <w:t>valid SNPN credentials</w:t>
      </w:r>
      <w:r w:rsidR="00F80071" w:rsidRPr="00F80071">
        <w:rPr>
          <w:rFonts w:ascii="Arial" w:hAnsi="Arial" w:cs="Arial"/>
          <w:lang w:eastAsia="zh-CN"/>
        </w:rPr>
        <w:t xml:space="preserve">, in the same way as defined in </w:t>
      </w:r>
      <w:r w:rsidR="00302533">
        <w:rPr>
          <w:rFonts w:ascii="Arial" w:hAnsi="Arial" w:cs="Arial"/>
          <w:lang w:eastAsia="zh-CN"/>
        </w:rPr>
        <w:t xml:space="preserve">TS 23.501 </w:t>
      </w:r>
      <w:r w:rsidR="00F80071" w:rsidRPr="00F80071">
        <w:rPr>
          <w:rFonts w:ascii="Arial" w:hAnsi="Arial" w:cs="Arial"/>
          <w:lang w:eastAsia="zh-CN"/>
        </w:rPr>
        <w:t>clause 6.3.6.4.2 for a UE not equipped with a UICC</w:t>
      </w:r>
      <w:r w:rsidR="00302533">
        <w:rPr>
          <w:rFonts w:ascii="Arial" w:hAnsi="Arial" w:cs="Arial"/>
          <w:lang w:eastAsia="zh-CN"/>
        </w:rPr>
        <w:t>.</w:t>
      </w:r>
    </w:p>
    <w:p w14:paraId="3378B994" w14:textId="7D35A0C4" w:rsidR="00D751DB" w:rsidRDefault="00D751DB" w:rsidP="00186851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 xml:space="preserve">larifications can be found in approved </w:t>
      </w:r>
      <w:r w:rsidR="00933BFF">
        <w:rPr>
          <w:rFonts w:ascii="Arial" w:hAnsi="Arial" w:cs="Arial"/>
          <w:lang w:eastAsia="zh-CN"/>
        </w:rPr>
        <w:t xml:space="preserve">document </w:t>
      </w:r>
      <w:r>
        <w:rPr>
          <w:rFonts w:ascii="Arial" w:hAnsi="Arial" w:cs="Arial"/>
          <w:lang w:eastAsia="zh-CN"/>
        </w:rPr>
        <w:t>S2-</w:t>
      </w:r>
      <w:r w:rsidR="004C20C9" w:rsidRPr="007B699D">
        <w:rPr>
          <w:rFonts w:ascii="Arial" w:hAnsi="Arial" w:cs="Arial"/>
          <w:highlight w:val="yellow"/>
          <w:lang w:eastAsia="zh-CN"/>
        </w:rPr>
        <w:t>2304338</w:t>
      </w:r>
      <w:r w:rsidR="004C20C9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as attached.</w:t>
      </w: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1483334" w:rsidR="00463675" w:rsidRPr="00A9630D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0F4E43">
        <w:rPr>
          <w:rFonts w:ascii="Arial" w:hAnsi="Arial" w:cs="Arial"/>
          <w:b/>
        </w:rPr>
        <w:t>To</w:t>
      </w:r>
      <w:r w:rsidRPr="000F4E43">
        <w:rPr>
          <w:rFonts w:ascii="Arial" w:hAnsi="Arial" w:cs="Arial"/>
          <w:b/>
          <w:color w:val="FF0000"/>
        </w:rPr>
        <w:t xml:space="preserve"> </w:t>
      </w:r>
      <w:r w:rsidR="00072A5C">
        <w:rPr>
          <w:rFonts w:ascii="Arial" w:hAnsi="Arial" w:cs="Arial"/>
          <w:b/>
          <w:color w:val="000000"/>
        </w:rPr>
        <w:t>CT WG1</w:t>
      </w:r>
      <w:r w:rsidRPr="00A9630D">
        <w:rPr>
          <w:rFonts w:ascii="Arial" w:hAnsi="Arial" w:cs="Arial"/>
          <w:b/>
          <w:color w:val="000000"/>
        </w:rPr>
        <w:t xml:space="preserve"> group.</w:t>
      </w:r>
    </w:p>
    <w:p w14:paraId="4CFA2AD2" w14:textId="29E1491A" w:rsidR="00E8678E" w:rsidRPr="000F4E43" w:rsidRDefault="00463675" w:rsidP="00E8678E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72A5C">
        <w:rPr>
          <w:rFonts w:ascii="Arial" w:hAnsi="Arial" w:cs="Arial"/>
        </w:rPr>
        <w:t>SA2</w:t>
      </w:r>
      <w:r w:rsidR="00E8678E">
        <w:rPr>
          <w:rFonts w:ascii="Arial" w:hAnsi="Arial" w:cs="Arial"/>
        </w:rPr>
        <w:t xml:space="preserve"> kindly asks </w:t>
      </w:r>
      <w:r w:rsidR="00072A5C">
        <w:rPr>
          <w:rFonts w:ascii="Arial" w:hAnsi="Arial" w:cs="Arial"/>
        </w:rPr>
        <w:t>CT1</w:t>
      </w:r>
      <w:r w:rsidR="00980F8D">
        <w:rPr>
          <w:rFonts w:ascii="Arial" w:hAnsi="Arial" w:cs="Arial"/>
        </w:rPr>
        <w:t xml:space="preserve"> </w:t>
      </w:r>
      <w:r w:rsidR="00E8678E">
        <w:rPr>
          <w:rFonts w:ascii="Arial" w:hAnsi="Arial" w:cs="Arial"/>
        </w:rPr>
        <w:t xml:space="preserve">to </w:t>
      </w:r>
      <w:r w:rsidR="003D66AC">
        <w:rPr>
          <w:rFonts w:ascii="Arial" w:hAnsi="Arial" w:cs="Arial"/>
        </w:rPr>
        <w:t>take the above an</w:t>
      </w:r>
      <w:r w:rsidR="006C1BA8">
        <w:rPr>
          <w:rFonts w:ascii="Arial" w:hAnsi="Arial" w:cs="Arial"/>
        </w:rPr>
        <w:t xml:space="preserve">swer </w:t>
      </w:r>
      <w:r w:rsidR="003D66AC">
        <w:rPr>
          <w:rFonts w:ascii="Arial" w:hAnsi="Arial" w:cs="Arial"/>
        </w:rPr>
        <w:t>into account</w:t>
      </w:r>
      <w:r w:rsidR="00E8678E">
        <w:rPr>
          <w:rFonts w:ascii="Arial" w:hAnsi="Arial" w:cs="Arial"/>
        </w:rPr>
        <w:t>.</w:t>
      </w:r>
    </w:p>
    <w:p w14:paraId="0939DFD5" w14:textId="77777777" w:rsidR="00463675" w:rsidRPr="000F4E43" w:rsidRDefault="00463675" w:rsidP="00664B99">
      <w:pPr>
        <w:spacing w:after="120"/>
        <w:rPr>
          <w:rFonts w:ascii="Arial" w:hAnsi="Arial" w:cs="Arial"/>
        </w:rPr>
      </w:pPr>
    </w:p>
    <w:p w14:paraId="0C4C9E1D" w14:textId="2668AF4D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8E275F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15FC0BD2" w14:textId="1C4797A9" w:rsidR="001F6498" w:rsidRDefault="004D3A2F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1F6498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5</w:t>
      </w:r>
      <w:r w:rsidR="00F64E2D">
        <w:rPr>
          <w:rFonts w:ascii="Arial" w:hAnsi="Arial" w:cs="Arial"/>
          <w:bCs/>
        </w:rPr>
        <w:t>7</w:t>
      </w:r>
      <w:r w:rsidR="001F6498">
        <w:rPr>
          <w:rFonts w:ascii="Arial" w:hAnsi="Arial" w:cs="Arial"/>
          <w:bCs/>
        </w:rPr>
        <w:tab/>
        <w:t>22</w:t>
      </w:r>
      <w:r w:rsidR="001F6498" w:rsidRPr="001F6498">
        <w:rPr>
          <w:rFonts w:ascii="Arial" w:hAnsi="Arial" w:cs="Arial"/>
          <w:bCs/>
          <w:vertAlign w:val="superscript"/>
        </w:rPr>
        <w:t>nd</w:t>
      </w:r>
      <w:r w:rsidR="001F6498">
        <w:rPr>
          <w:rFonts w:ascii="Arial" w:hAnsi="Arial" w:cs="Arial"/>
          <w:bCs/>
        </w:rPr>
        <w:t xml:space="preserve"> – 26</w:t>
      </w:r>
      <w:r w:rsidR="001F6498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May 2023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Berlin, Germany</w:t>
      </w:r>
    </w:p>
    <w:p w14:paraId="4FFA6828" w14:textId="0FC29F37" w:rsidR="004D3A2F" w:rsidRDefault="004D3A2F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>A2#158</w:t>
      </w:r>
      <w:r>
        <w:rPr>
          <w:rFonts w:ascii="Arial" w:hAnsi="Arial" w:cs="Arial"/>
          <w:bCs/>
          <w:lang w:eastAsia="zh-CN"/>
        </w:rPr>
        <w:tab/>
      </w:r>
      <w:r w:rsidR="0008578D">
        <w:rPr>
          <w:rFonts w:ascii="Arial" w:hAnsi="Arial" w:cs="Arial"/>
          <w:bCs/>
          <w:lang w:eastAsia="zh-CN"/>
        </w:rPr>
        <w:t>21</w:t>
      </w:r>
      <w:r w:rsidR="0008578D" w:rsidRPr="0008578D">
        <w:rPr>
          <w:rFonts w:ascii="Arial" w:hAnsi="Arial" w:cs="Arial"/>
          <w:bCs/>
          <w:vertAlign w:val="superscript"/>
          <w:lang w:eastAsia="zh-CN"/>
        </w:rPr>
        <w:t>st</w:t>
      </w:r>
      <w:r w:rsidR="0008578D">
        <w:rPr>
          <w:rFonts w:ascii="Arial" w:hAnsi="Arial" w:cs="Arial"/>
          <w:bCs/>
          <w:lang w:eastAsia="zh-CN"/>
        </w:rPr>
        <w:t xml:space="preserve"> – 25</w:t>
      </w:r>
      <w:r w:rsidR="0008578D" w:rsidRPr="0008578D">
        <w:rPr>
          <w:rFonts w:ascii="Arial" w:hAnsi="Arial" w:cs="Arial"/>
          <w:bCs/>
          <w:vertAlign w:val="superscript"/>
          <w:lang w:eastAsia="zh-CN"/>
        </w:rPr>
        <w:t>th</w:t>
      </w:r>
      <w:r w:rsidR="0008578D">
        <w:rPr>
          <w:rFonts w:ascii="Arial" w:hAnsi="Arial" w:cs="Arial"/>
          <w:bCs/>
          <w:lang w:eastAsia="zh-CN"/>
        </w:rPr>
        <w:t xml:space="preserve"> August 2023</w:t>
      </w:r>
      <w:r w:rsidR="0008578D">
        <w:rPr>
          <w:rFonts w:ascii="Arial" w:hAnsi="Arial" w:cs="Arial"/>
          <w:bCs/>
          <w:lang w:eastAsia="zh-CN"/>
        </w:rPr>
        <w:tab/>
      </w:r>
      <w:r w:rsidR="0025448A">
        <w:rPr>
          <w:rFonts w:ascii="Arial" w:hAnsi="Arial" w:cs="Arial"/>
          <w:bCs/>
          <w:lang w:eastAsia="zh-CN"/>
        </w:rPr>
        <w:tab/>
      </w:r>
      <w:r w:rsidR="0008578D" w:rsidRPr="0008578D">
        <w:rPr>
          <w:rFonts w:ascii="Arial" w:hAnsi="Arial" w:cs="Arial"/>
          <w:bCs/>
          <w:lang w:eastAsia="zh-CN"/>
        </w:rPr>
        <w:t>Goteborg</w:t>
      </w:r>
      <w:r w:rsidR="0025448A">
        <w:rPr>
          <w:rFonts w:ascii="Arial" w:hAnsi="Arial" w:cs="Arial"/>
          <w:bCs/>
          <w:lang w:eastAsia="zh-CN"/>
        </w:rPr>
        <w:t>, Sweden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54C71F" w14:textId="77777777" w:rsidR="008338E4" w:rsidRDefault="008338E4">
      <w:r>
        <w:separator/>
      </w:r>
    </w:p>
  </w:endnote>
  <w:endnote w:type="continuationSeparator" w:id="0">
    <w:p w14:paraId="72818504" w14:textId="77777777" w:rsidR="008338E4" w:rsidRDefault="00833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107EBE" w14:textId="77777777" w:rsidR="008338E4" w:rsidRDefault="008338E4">
      <w:r>
        <w:separator/>
      </w:r>
    </w:p>
  </w:footnote>
  <w:footnote w:type="continuationSeparator" w:id="0">
    <w:p w14:paraId="2A5887D4" w14:textId="77777777" w:rsidR="008338E4" w:rsidRDefault="008338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2C6118"/>
    <w:multiLevelType w:val="hybridMultilevel"/>
    <w:tmpl w:val="2AB822EE"/>
    <w:lvl w:ilvl="0" w:tplc="04090019">
      <w:start w:val="1"/>
      <w:numFmt w:val="lowerLetter"/>
      <w:lvlText w:val="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489B"/>
    <w:rsid w:val="0000569B"/>
    <w:rsid w:val="00012012"/>
    <w:rsid w:val="000130D1"/>
    <w:rsid w:val="000138DC"/>
    <w:rsid w:val="00020851"/>
    <w:rsid w:val="000222F3"/>
    <w:rsid w:val="00026581"/>
    <w:rsid w:val="00027ACA"/>
    <w:rsid w:val="00033FA1"/>
    <w:rsid w:val="000341BF"/>
    <w:rsid w:val="00050D60"/>
    <w:rsid w:val="00055085"/>
    <w:rsid w:val="00061460"/>
    <w:rsid w:val="00065762"/>
    <w:rsid w:val="000724D2"/>
    <w:rsid w:val="00072A5C"/>
    <w:rsid w:val="00074DB9"/>
    <w:rsid w:val="0008578D"/>
    <w:rsid w:val="00095972"/>
    <w:rsid w:val="000A1C67"/>
    <w:rsid w:val="000B1AA1"/>
    <w:rsid w:val="000B21DE"/>
    <w:rsid w:val="000B33A5"/>
    <w:rsid w:val="000D39D1"/>
    <w:rsid w:val="000F2FD7"/>
    <w:rsid w:val="000F4E43"/>
    <w:rsid w:val="001042C5"/>
    <w:rsid w:val="00105899"/>
    <w:rsid w:val="00105C1D"/>
    <w:rsid w:val="00112242"/>
    <w:rsid w:val="00122A4B"/>
    <w:rsid w:val="00127D3B"/>
    <w:rsid w:val="0013306B"/>
    <w:rsid w:val="00151055"/>
    <w:rsid w:val="00151615"/>
    <w:rsid w:val="00156484"/>
    <w:rsid w:val="001608BF"/>
    <w:rsid w:val="00160E5E"/>
    <w:rsid w:val="00160E89"/>
    <w:rsid w:val="00165C82"/>
    <w:rsid w:val="001734EB"/>
    <w:rsid w:val="00186851"/>
    <w:rsid w:val="001A4AF7"/>
    <w:rsid w:val="001B1995"/>
    <w:rsid w:val="001C7DA6"/>
    <w:rsid w:val="001D2DB3"/>
    <w:rsid w:val="001E118E"/>
    <w:rsid w:val="001E60FD"/>
    <w:rsid w:val="001F1BB4"/>
    <w:rsid w:val="001F6498"/>
    <w:rsid w:val="002033C4"/>
    <w:rsid w:val="00224FB7"/>
    <w:rsid w:val="00240848"/>
    <w:rsid w:val="002533B0"/>
    <w:rsid w:val="0025448A"/>
    <w:rsid w:val="0025715D"/>
    <w:rsid w:val="00262C22"/>
    <w:rsid w:val="00263486"/>
    <w:rsid w:val="00275FF1"/>
    <w:rsid w:val="002C7E09"/>
    <w:rsid w:val="002D2C87"/>
    <w:rsid w:val="002E2CB1"/>
    <w:rsid w:val="002E5688"/>
    <w:rsid w:val="002F373B"/>
    <w:rsid w:val="002F477B"/>
    <w:rsid w:val="00302533"/>
    <w:rsid w:val="00312825"/>
    <w:rsid w:val="0031776C"/>
    <w:rsid w:val="00324107"/>
    <w:rsid w:val="00326B06"/>
    <w:rsid w:val="00347947"/>
    <w:rsid w:val="003663C4"/>
    <w:rsid w:val="00366869"/>
    <w:rsid w:val="00367678"/>
    <w:rsid w:val="003748DF"/>
    <w:rsid w:val="003901E1"/>
    <w:rsid w:val="003A1670"/>
    <w:rsid w:val="003A2C7D"/>
    <w:rsid w:val="003A3B6B"/>
    <w:rsid w:val="003A65E1"/>
    <w:rsid w:val="003A74C1"/>
    <w:rsid w:val="003D66AC"/>
    <w:rsid w:val="003E355A"/>
    <w:rsid w:val="003E693F"/>
    <w:rsid w:val="003F5BD3"/>
    <w:rsid w:val="00401229"/>
    <w:rsid w:val="00402064"/>
    <w:rsid w:val="004202E9"/>
    <w:rsid w:val="004234FF"/>
    <w:rsid w:val="00445241"/>
    <w:rsid w:val="004453A0"/>
    <w:rsid w:val="00450661"/>
    <w:rsid w:val="004567C2"/>
    <w:rsid w:val="00463675"/>
    <w:rsid w:val="00474C55"/>
    <w:rsid w:val="004A6119"/>
    <w:rsid w:val="004B43FA"/>
    <w:rsid w:val="004B6D78"/>
    <w:rsid w:val="004C20C9"/>
    <w:rsid w:val="004C2A09"/>
    <w:rsid w:val="004C3F5A"/>
    <w:rsid w:val="004C4DCF"/>
    <w:rsid w:val="004C5E88"/>
    <w:rsid w:val="004D3A2F"/>
    <w:rsid w:val="004F19DA"/>
    <w:rsid w:val="004F4E2F"/>
    <w:rsid w:val="004F7FED"/>
    <w:rsid w:val="00507006"/>
    <w:rsid w:val="00514D2F"/>
    <w:rsid w:val="00517917"/>
    <w:rsid w:val="00551C2A"/>
    <w:rsid w:val="005577C9"/>
    <w:rsid w:val="0056478D"/>
    <w:rsid w:val="005718D3"/>
    <w:rsid w:val="00575561"/>
    <w:rsid w:val="005755FC"/>
    <w:rsid w:val="00584A1B"/>
    <w:rsid w:val="00584B08"/>
    <w:rsid w:val="00591748"/>
    <w:rsid w:val="005A7D5D"/>
    <w:rsid w:val="005C6757"/>
    <w:rsid w:val="005D4364"/>
    <w:rsid w:val="005D5B7D"/>
    <w:rsid w:val="005E5C97"/>
    <w:rsid w:val="005F2E2D"/>
    <w:rsid w:val="00600387"/>
    <w:rsid w:val="00600524"/>
    <w:rsid w:val="00611AAC"/>
    <w:rsid w:val="00615177"/>
    <w:rsid w:val="00625A76"/>
    <w:rsid w:val="0063116D"/>
    <w:rsid w:val="0063183C"/>
    <w:rsid w:val="00646395"/>
    <w:rsid w:val="0064707A"/>
    <w:rsid w:val="00654758"/>
    <w:rsid w:val="00657688"/>
    <w:rsid w:val="00664B01"/>
    <w:rsid w:val="00664B99"/>
    <w:rsid w:val="00675D3A"/>
    <w:rsid w:val="006843DF"/>
    <w:rsid w:val="00687A0B"/>
    <w:rsid w:val="00690A6C"/>
    <w:rsid w:val="00692EE6"/>
    <w:rsid w:val="00697202"/>
    <w:rsid w:val="006B118A"/>
    <w:rsid w:val="006C1BA8"/>
    <w:rsid w:val="006D0B09"/>
    <w:rsid w:val="006E17C7"/>
    <w:rsid w:val="006F0186"/>
    <w:rsid w:val="007032C5"/>
    <w:rsid w:val="00707972"/>
    <w:rsid w:val="007116E4"/>
    <w:rsid w:val="00726FC3"/>
    <w:rsid w:val="0073312A"/>
    <w:rsid w:val="0073350C"/>
    <w:rsid w:val="0074183C"/>
    <w:rsid w:val="007545B5"/>
    <w:rsid w:val="00773DEF"/>
    <w:rsid w:val="0077485D"/>
    <w:rsid w:val="00787CAC"/>
    <w:rsid w:val="00795D8C"/>
    <w:rsid w:val="007977B7"/>
    <w:rsid w:val="00797E3A"/>
    <w:rsid w:val="007B0FA1"/>
    <w:rsid w:val="007B699D"/>
    <w:rsid w:val="007B6C9C"/>
    <w:rsid w:val="007D401C"/>
    <w:rsid w:val="007E5287"/>
    <w:rsid w:val="007F4237"/>
    <w:rsid w:val="00815EF2"/>
    <w:rsid w:val="008262C5"/>
    <w:rsid w:val="008338E4"/>
    <w:rsid w:val="00845EA2"/>
    <w:rsid w:val="008520D7"/>
    <w:rsid w:val="00861AA1"/>
    <w:rsid w:val="00867ACE"/>
    <w:rsid w:val="00885882"/>
    <w:rsid w:val="0089666F"/>
    <w:rsid w:val="00896FF3"/>
    <w:rsid w:val="008B0CBF"/>
    <w:rsid w:val="008E275F"/>
    <w:rsid w:val="008E79CD"/>
    <w:rsid w:val="008F77DC"/>
    <w:rsid w:val="0090241A"/>
    <w:rsid w:val="0090582E"/>
    <w:rsid w:val="00912DB5"/>
    <w:rsid w:val="00923E7C"/>
    <w:rsid w:val="00927FC3"/>
    <w:rsid w:val="00933BFF"/>
    <w:rsid w:val="00965205"/>
    <w:rsid w:val="009657A6"/>
    <w:rsid w:val="00973892"/>
    <w:rsid w:val="00977790"/>
    <w:rsid w:val="00980A2C"/>
    <w:rsid w:val="00980F8D"/>
    <w:rsid w:val="00991F7C"/>
    <w:rsid w:val="009B589B"/>
    <w:rsid w:val="009C1938"/>
    <w:rsid w:val="009C2E2F"/>
    <w:rsid w:val="009C5EAD"/>
    <w:rsid w:val="009D2D6A"/>
    <w:rsid w:val="009E6AB9"/>
    <w:rsid w:val="009F5BC1"/>
    <w:rsid w:val="009F6E85"/>
    <w:rsid w:val="00A22F1D"/>
    <w:rsid w:val="00A25B65"/>
    <w:rsid w:val="00A35CAB"/>
    <w:rsid w:val="00A7348D"/>
    <w:rsid w:val="00A81998"/>
    <w:rsid w:val="00A927A8"/>
    <w:rsid w:val="00A9630D"/>
    <w:rsid w:val="00AA03D5"/>
    <w:rsid w:val="00AB0238"/>
    <w:rsid w:val="00AC0532"/>
    <w:rsid w:val="00AC079B"/>
    <w:rsid w:val="00AC2ED0"/>
    <w:rsid w:val="00AD0A0E"/>
    <w:rsid w:val="00AD51BB"/>
    <w:rsid w:val="00AD7D43"/>
    <w:rsid w:val="00AE489C"/>
    <w:rsid w:val="00AE5A94"/>
    <w:rsid w:val="00AF1A79"/>
    <w:rsid w:val="00AF40FC"/>
    <w:rsid w:val="00B05EF4"/>
    <w:rsid w:val="00B144F4"/>
    <w:rsid w:val="00B25086"/>
    <w:rsid w:val="00B26525"/>
    <w:rsid w:val="00B2746E"/>
    <w:rsid w:val="00B63E1E"/>
    <w:rsid w:val="00B72185"/>
    <w:rsid w:val="00B778D0"/>
    <w:rsid w:val="00B8595D"/>
    <w:rsid w:val="00B868FD"/>
    <w:rsid w:val="00BB71E8"/>
    <w:rsid w:val="00BC06B9"/>
    <w:rsid w:val="00BE0F68"/>
    <w:rsid w:val="00BF17FC"/>
    <w:rsid w:val="00BF7EE2"/>
    <w:rsid w:val="00C01C6C"/>
    <w:rsid w:val="00C13472"/>
    <w:rsid w:val="00C165D1"/>
    <w:rsid w:val="00C41BBA"/>
    <w:rsid w:val="00C44D7D"/>
    <w:rsid w:val="00C6397D"/>
    <w:rsid w:val="00C6700A"/>
    <w:rsid w:val="00CA2FB0"/>
    <w:rsid w:val="00CA77AA"/>
    <w:rsid w:val="00CB699D"/>
    <w:rsid w:val="00CB6DCD"/>
    <w:rsid w:val="00CC0C52"/>
    <w:rsid w:val="00CD0905"/>
    <w:rsid w:val="00CD2DC1"/>
    <w:rsid w:val="00CE0627"/>
    <w:rsid w:val="00CE5069"/>
    <w:rsid w:val="00CE64E4"/>
    <w:rsid w:val="00CF256D"/>
    <w:rsid w:val="00CF40BC"/>
    <w:rsid w:val="00D0420A"/>
    <w:rsid w:val="00D24731"/>
    <w:rsid w:val="00D34DC6"/>
    <w:rsid w:val="00D34F6C"/>
    <w:rsid w:val="00D41685"/>
    <w:rsid w:val="00D53018"/>
    <w:rsid w:val="00D604D1"/>
    <w:rsid w:val="00D61BC1"/>
    <w:rsid w:val="00D6741B"/>
    <w:rsid w:val="00D676CD"/>
    <w:rsid w:val="00D751DB"/>
    <w:rsid w:val="00D808A8"/>
    <w:rsid w:val="00D8497A"/>
    <w:rsid w:val="00D91BBC"/>
    <w:rsid w:val="00D9390E"/>
    <w:rsid w:val="00D975C6"/>
    <w:rsid w:val="00DA5361"/>
    <w:rsid w:val="00DB1DDF"/>
    <w:rsid w:val="00DD4607"/>
    <w:rsid w:val="00E04E1F"/>
    <w:rsid w:val="00E15762"/>
    <w:rsid w:val="00E16BBB"/>
    <w:rsid w:val="00E20604"/>
    <w:rsid w:val="00E20961"/>
    <w:rsid w:val="00E3446C"/>
    <w:rsid w:val="00E35367"/>
    <w:rsid w:val="00E4207B"/>
    <w:rsid w:val="00E66D9D"/>
    <w:rsid w:val="00E72B30"/>
    <w:rsid w:val="00E74B9D"/>
    <w:rsid w:val="00E76827"/>
    <w:rsid w:val="00E8678E"/>
    <w:rsid w:val="00E90DE7"/>
    <w:rsid w:val="00EA0252"/>
    <w:rsid w:val="00EA19B5"/>
    <w:rsid w:val="00EA68B1"/>
    <w:rsid w:val="00EC5894"/>
    <w:rsid w:val="00ED4A0A"/>
    <w:rsid w:val="00ED7CE3"/>
    <w:rsid w:val="00EF386E"/>
    <w:rsid w:val="00F05100"/>
    <w:rsid w:val="00F0649B"/>
    <w:rsid w:val="00F12248"/>
    <w:rsid w:val="00F131DB"/>
    <w:rsid w:val="00F16C83"/>
    <w:rsid w:val="00F20CD7"/>
    <w:rsid w:val="00F27D65"/>
    <w:rsid w:val="00F32C0B"/>
    <w:rsid w:val="00F32DD9"/>
    <w:rsid w:val="00F3474E"/>
    <w:rsid w:val="00F40295"/>
    <w:rsid w:val="00F416D1"/>
    <w:rsid w:val="00F47273"/>
    <w:rsid w:val="00F50057"/>
    <w:rsid w:val="00F64E2D"/>
    <w:rsid w:val="00F66552"/>
    <w:rsid w:val="00F76AAF"/>
    <w:rsid w:val="00F80071"/>
    <w:rsid w:val="00F9216C"/>
    <w:rsid w:val="00F9363A"/>
    <w:rsid w:val="00F970B2"/>
    <w:rsid w:val="00FB31F5"/>
    <w:rsid w:val="00FB3FFA"/>
    <w:rsid w:val="00FB482C"/>
    <w:rsid w:val="00FE0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927FC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vivorev</cp:lastModifiedBy>
  <cp:revision>86</cp:revision>
  <cp:lastPrinted>2002-04-23T07:10:00Z</cp:lastPrinted>
  <dcterms:created xsi:type="dcterms:W3CDTF">2023-02-17T07:37:00Z</dcterms:created>
  <dcterms:modified xsi:type="dcterms:W3CDTF">2023-04-07T09:17:00Z</dcterms:modified>
</cp:coreProperties>
</file>